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E0" w:rsidRPr="00F84397" w:rsidRDefault="00353FE0" w:rsidP="00353FE0">
      <w:pPr>
        <w:jc w:val="right"/>
        <w:rPr>
          <w:sz w:val="28"/>
          <w:lang w:eastAsia="ko-KR"/>
        </w:rPr>
      </w:pPr>
      <w:r w:rsidRPr="00DE697A">
        <w:rPr>
          <w:sz w:val="28"/>
          <w:szCs w:val="28"/>
        </w:rPr>
        <w:t>Ф. 7.0</w:t>
      </w:r>
      <w:r w:rsidRPr="00DE697A">
        <w:rPr>
          <w:sz w:val="28"/>
          <w:szCs w:val="28"/>
          <w:lang w:val="en-US"/>
        </w:rPr>
        <w:t>3</w:t>
      </w:r>
      <w:r w:rsidRPr="00DE697A">
        <w:rPr>
          <w:sz w:val="28"/>
          <w:szCs w:val="28"/>
        </w:rPr>
        <w:t>-03</w:t>
      </w:r>
    </w:p>
    <w:p w:rsidR="00353FE0" w:rsidRDefault="00353FE0" w:rsidP="00353FE0">
      <w:pPr>
        <w:jc w:val="center"/>
        <w:rPr>
          <w:sz w:val="28"/>
          <w:lang w:val="kk-KZ" w:eastAsia="ko-KR"/>
        </w:rPr>
      </w:pPr>
      <w:r>
        <w:rPr>
          <w:b/>
          <w:noProof/>
        </w:rPr>
        <w:drawing>
          <wp:inline distT="0" distB="0" distL="0" distR="0">
            <wp:extent cx="2054225" cy="1924050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FE0" w:rsidRDefault="00353FE0" w:rsidP="00353FE0">
      <w:pPr>
        <w:jc w:val="center"/>
        <w:rPr>
          <w:b/>
          <w:sz w:val="30"/>
          <w:szCs w:val="30"/>
          <w:lang w:val="en-US"/>
        </w:rPr>
      </w:pPr>
    </w:p>
    <w:p w:rsidR="00353FE0" w:rsidRPr="00367D00" w:rsidRDefault="00353FE0" w:rsidP="00353FE0">
      <w:pPr>
        <w:jc w:val="center"/>
        <w:rPr>
          <w:b/>
          <w:sz w:val="30"/>
          <w:szCs w:val="30"/>
        </w:rPr>
      </w:pPr>
      <w:r w:rsidRPr="00367D00">
        <w:rPr>
          <w:b/>
          <w:sz w:val="30"/>
          <w:szCs w:val="30"/>
        </w:rPr>
        <w:t>АУБАКИРОВА  Ф.Х.</w:t>
      </w:r>
    </w:p>
    <w:p w:rsidR="00353FE0" w:rsidRPr="00367D00" w:rsidRDefault="00353FE0" w:rsidP="00353FE0">
      <w:pPr>
        <w:jc w:val="center"/>
        <w:rPr>
          <w:sz w:val="30"/>
          <w:szCs w:val="30"/>
          <w:lang w:eastAsia="ko-KR"/>
        </w:rPr>
      </w:pPr>
    </w:p>
    <w:p w:rsidR="00353FE0" w:rsidRDefault="00353FE0" w:rsidP="00353FE0">
      <w:pPr>
        <w:jc w:val="center"/>
        <w:rPr>
          <w:sz w:val="28"/>
          <w:lang w:val="kk-KZ" w:eastAsia="ko-KR"/>
        </w:rPr>
      </w:pPr>
    </w:p>
    <w:p w:rsidR="00353FE0" w:rsidRPr="00367D00" w:rsidRDefault="00353FE0" w:rsidP="00353FE0">
      <w:pPr>
        <w:jc w:val="center"/>
        <w:rPr>
          <w:sz w:val="28"/>
          <w:lang w:val="kk-KZ" w:eastAsia="ko-KR"/>
        </w:rPr>
      </w:pPr>
    </w:p>
    <w:p w:rsidR="00353FE0" w:rsidRPr="0036612C" w:rsidRDefault="0036612C" w:rsidP="00353FE0">
      <w:pPr>
        <w:jc w:val="center"/>
        <w:rPr>
          <w:b/>
          <w:sz w:val="30"/>
          <w:szCs w:val="30"/>
          <w:lang w:eastAsia="ko-KR"/>
        </w:rPr>
      </w:pPr>
      <w:r>
        <w:rPr>
          <w:b/>
          <w:sz w:val="30"/>
          <w:szCs w:val="30"/>
          <w:lang w:eastAsia="ko-KR"/>
        </w:rPr>
        <w:t>КОНСПЕКТ ЛЕКЦИЙ</w:t>
      </w:r>
    </w:p>
    <w:p w:rsidR="00353FE0" w:rsidRPr="00353FE0" w:rsidRDefault="00353FE0" w:rsidP="00353FE0">
      <w:pPr>
        <w:tabs>
          <w:tab w:val="left" w:pos="2900"/>
        </w:tabs>
        <w:jc w:val="center"/>
        <w:rPr>
          <w:b/>
          <w:sz w:val="30"/>
          <w:szCs w:val="30"/>
        </w:rPr>
      </w:pPr>
      <w:r w:rsidRPr="00353FE0">
        <w:rPr>
          <w:b/>
          <w:sz w:val="30"/>
          <w:szCs w:val="30"/>
        </w:rPr>
        <w:t>по дисциплине</w:t>
      </w:r>
      <w:r w:rsidR="0036612C">
        <w:rPr>
          <w:b/>
          <w:sz w:val="30"/>
          <w:szCs w:val="30"/>
        </w:rPr>
        <w:t xml:space="preserve"> </w:t>
      </w:r>
      <w:r w:rsidRPr="00353FE0">
        <w:rPr>
          <w:b/>
          <w:sz w:val="30"/>
          <w:szCs w:val="30"/>
        </w:rPr>
        <w:t>«</w:t>
      </w:r>
      <w:r w:rsidR="0036612C">
        <w:rPr>
          <w:b/>
          <w:sz w:val="30"/>
          <w:szCs w:val="30"/>
        </w:rPr>
        <w:t>ГИДРАВЛИКА</w:t>
      </w:r>
      <w:r w:rsidRPr="00353FE0">
        <w:rPr>
          <w:b/>
          <w:sz w:val="30"/>
          <w:szCs w:val="30"/>
        </w:rPr>
        <w:t>»</w:t>
      </w:r>
    </w:p>
    <w:p w:rsidR="00353FE0" w:rsidRPr="00353FE0" w:rsidRDefault="00353FE0" w:rsidP="00353FE0">
      <w:pPr>
        <w:jc w:val="center"/>
        <w:rPr>
          <w:b/>
          <w:sz w:val="30"/>
          <w:szCs w:val="30"/>
          <w:lang w:eastAsia="ko-KR"/>
        </w:rPr>
      </w:pPr>
      <w:r w:rsidRPr="00353FE0">
        <w:rPr>
          <w:b/>
          <w:sz w:val="30"/>
          <w:szCs w:val="30"/>
          <w:lang w:eastAsia="ko-KR"/>
        </w:rPr>
        <w:t xml:space="preserve">для студентов  специальности </w:t>
      </w:r>
    </w:p>
    <w:p w:rsidR="00353FE0" w:rsidRPr="00353FE0" w:rsidRDefault="00353FE0" w:rsidP="00353FE0">
      <w:pPr>
        <w:jc w:val="center"/>
        <w:rPr>
          <w:b/>
          <w:sz w:val="30"/>
          <w:szCs w:val="30"/>
        </w:rPr>
      </w:pPr>
      <w:r w:rsidRPr="00353FE0">
        <w:rPr>
          <w:b/>
          <w:sz w:val="30"/>
          <w:szCs w:val="30"/>
          <w:lang w:eastAsia="ko-KR"/>
        </w:rPr>
        <w:t>5В0</w:t>
      </w:r>
      <w:r w:rsidR="0036612C">
        <w:rPr>
          <w:b/>
          <w:sz w:val="30"/>
          <w:szCs w:val="30"/>
          <w:lang w:eastAsia="ko-KR"/>
        </w:rPr>
        <w:t>805</w:t>
      </w:r>
      <w:r w:rsidRPr="00353FE0">
        <w:rPr>
          <w:b/>
          <w:sz w:val="30"/>
          <w:szCs w:val="30"/>
          <w:lang w:eastAsia="ko-KR"/>
        </w:rPr>
        <w:t>00 – «</w:t>
      </w:r>
      <w:r w:rsidR="0036612C">
        <w:rPr>
          <w:b/>
          <w:sz w:val="30"/>
          <w:szCs w:val="30"/>
          <w:lang w:eastAsia="ko-KR"/>
        </w:rPr>
        <w:t>Водные ресурсы и водопользование</w:t>
      </w:r>
      <w:r w:rsidRPr="00353FE0">
        <w:rPr>
          <w:b/>
          <w:sz w:val="30"/>
          <w:szCs w:val="30"/>
          <w:lang w:eastAsia="ko-KR"/>
        </w:rPr>
        <w:t>»</w:t>
      </w:r>
    </w:p>
    <w:p w:rsidR="00353FE0" w:rsidRPr="00353FE0" w:rsidRDefault="00353FE0" w:rsidP="00353FE0">
      <w:pPr>
        <w:tabs>
          <w:tab w:val="left" w:pos="6377"/>
        </w:tabs>
        <w:rPr>
          <w:sz w:val="30"/>
          <w:szCs w:val="30"/>
          <w:lang w:val="kk-KZ" w:eastAsia="ko-KR"/>
        </w:rPr>
      </w:pPr>
      <w:r w:rsidRPr="00353FE0">
        <w:rPr>
          <w:sz w:val="30"/>
          <w:szCs w:val="30"/>
          <w:lang w:val="kk-KZ" w:eastAsia="ko-KR"/>
        </w:rPr>
        <w:tab/>
      </w:r>
    </w:p>
    <w:p w:rsidR="00353FE0" w:rsidRPr="00367D00" w:rsidRDefault="00353FE0" w:rsidP="00353FE0">
      <w:pPr>
        <w:jc w:val="center"/>
        <w:rPr>
          <w:sz w:val="28"/>
          <w:lang w:val="kk-KZ" w:eastAsia="ko-KR"/>
        </w:rPr>
      </w:pPr>
    </w:p>
    <w:p w:rsidR="00353FE0" w:rsidRDefault="00353FE0" w:rsidP="00353FE0">
      <w:pPr>
        <w:jc w:val="center"/>
        <w:rPr>
          <w:sz w:val="28"/>
          <w:lang w:val="kk-KZ" w:eastAsia="ko-KR"/>
        </w:rPr>
      </w:pPr>
      <w:r>
        <w:rPr>
          <w:iCs/>
          <w:noProof/>
        </w:rPr>
        <w:drawing>
          <wp:inline distT="0" distB="0" distL="0" distR="0">
            <wp:extent cx="5403215" cy="3586480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8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FE0" w:rsidRDefault="00353FE0" w:rsidP="00353FE0">
      <w:pPr>
        <w:jc w:val="center"/>
        <w:rPr>
          <w:b/>
          <w:sz w:val="28"/>
          <w:lang w:val="en-US" w:eastAsia="ko-KR"/>
        </w:rPr>
      </w:pPr>
    </w:p>
    <w:p w:rsidR="00926A6A" w:rsidRDefault="00353FE0" w:rsidP="00353FE0">
      <w:pPr>
        <w:jc w:val="center"/>
        <w:rPr>
          <w:b/>
          <w:sz w:val="28"/>
          <w:lang w:eastAsia="ko-KR"/>
        </w:rPr>
      </w:pPr>
      <w:r w:rsidRPr="00367D00">
        <w:rPr>
          <w:b/>
          <w:sz w:val="28"/>
          <w:lang w:eastAsia="ko-KR"/>
        </w:rPr>
        <w:t>Шымкент</w:t>
      </w:r>
      <w:r>
        <w:rPr>
          <w:b/>
          <w:sz w:val="28"/>
          <w:lang w:eastAsia="ko-KR"/>
        </w:rPr>
        <w:t xml:space="preserve">, </w:t>
      </w:r>
      <w:r w:rsidRPr="00367D00">
        <w:rPr>
          <w:b/>
          <w:sz w:val="28"/>
          <w:lang w:eastAsia="ko-KR"/>
        </w:rPr>
        <w:t xml:space="preserve"> 201</w:t>
      </w:r>
      <w:r w:rsidR="00C736CA">
        <w:rPr>
          <w:b/>
          <w:sz w:val="28"/>
          <w:lang w:val="en-US" w:eastAsia="ko-KR"/>
        </w:rPr>
        <w:t>3</w:t>
      </w:r>
      <w:r w:rsidRPr="00367D00">
        <w:rPr>
          <w:b/>
          <w:sz w:val="28"/>
          <w:lang w:eastAsia="ko-KR"/>
        </w:rPr>
        <w:t xml:space="preserve">г.   </w:t>
      </w: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926A6A" w:rsidRDefault="00926A6A" w:rsidP="00353FE0">
      <w:pPr>
        <w:jc w:val="center"/>
        <w:rPr>
          <w:b/>
          <w:sz w:val="28"/>
          <w:lang w:eastAsia="ko-KR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C736CA" w:rsidRDefault="00C736CA" w:rsidP="00926A6A">
      <w:pPr>
        <w:jc w:val="center"/>
        <w:rPr>
          <w:sz w:val="28"/>
          <w:szCs w:val="28"/>
          <w:lang w:val="en-US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Аубакирова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Хабиевна</w:t>
      </w:r>
      <w:proofErr w:type="spellEnd"/>
    </w:p>
    <w:p w:rsidR="00926A6A" w:rsidRPr="00D11D75" w:rsidRDefault="00926A6A" w:rsidP="00926A6A">
      <w:pPr>
        <w:jc w:val="center"/>
        <w:rPr>
          <w:sz w:val="28"/>
          <w:szCs w:val="28"/>
        </w:rPr>
      </w:pPr>
    </w:p>
    <w:p w:rsidR="00926A6A" w:rsidRDefault="0036612C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Конспект лекций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</w:t>
      </w:r>
      <w:r w:rsidR="0036612C">
        <w:rPr>
          <w:sz w:val="28"/>
          <w:szCs w:val="28"/>
        </w:rPr>
        <w:t>Гидравлика</w:t>
      </w:r>
      <w:r>
        <w:rPr>
          <w:sz w:val="28"/>
          <w:szCs w:val="28"/>
        </w:rPr>
        <w:t>»</w:t>
      </w: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Подписано в печать 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бумаги </w:t>
      </w:r>
      <w:proofErr w:type="spellStart"/>
      <w:r>
        <w:rPr>
          <w:sz w:val="28"/>
          <w:szCs w:val="28"/>
        </w:rPr>
        <w:t>ХхУ</w:t>
      </w:r>
      <w:proofErr w:type="spellEnd"/>
      <w:r>
        <w:rPr>
          <w:sz w:val="28"/>
          <w:szCs w:val="28"/>
        </w:rPr>
        <w:t xml:space="preserve">   1/16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Бумага типографская. Печать офсетная. Объем </w:t>
      </w:r>
      <w:r w:rsidR="00C736CA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п.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>Тираж …. экз. Заказ № …</w:t>
      </w: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 w:rsidRPr="00657F21">
        <w:rPr>
          <w:sz w:val="28"/>
          <w:szCs w:val="28"/>
        </w:rPr>
        <w:t xml:space="preserve">© </w:t>
      </w:r>
      <w:r>
        <w:rPr>
          <w:sz w:val="28"/>
          <w:szCs w:val="28"/>
        </w:rPr>
        <w:t xml:space="preserve">Издание </w:t>
      </w:r>
      <w:r w:rsidRPr="00657F21">
        <w:rPr>
          <w:sz w:val="28"/>
          <w:szCs w:val="28"/>
        </w:rPr>
        <w:t>Ю</w:t>
      </w:r>
      <w:r>
        <w:rPr>
          <w:sz w:val="28"/>
          <w:szCs w:val="28"/>
        </w:rPr>
        <w:t>жно-Казахстанского г</w:t>
      </w:r>
      <w:r w:rsidRPr="00657F21">
        <w:rPr>
          <w:sz w:val="28"/>
          <w:szCs w:val="28"/>
        </w:rPr>
        <w:t>осударственн</w:t>
      </w:r>
      <w:r>
        <w:rPr>
          <w:sz w:val="28"/>
          <w:szCs w:val="28"/>
        </w:rPr>
        <w:t>ого у</w:t>
      </w:r>
      <w:r w:rsidRPr="00657F21">
        <w:rPr>
          <w:sz w:val="28"/>
          <w:szCs w:val="28"/>
        </w:rPr>
        <w:t>ниверситет</w:t>
      </w:r>
      <w:r>
        <w:rPr>
          <w:sz w:val="28"/>
          <w:szCs w:val="28"/>
        </w:rPr>
        <w:t>а</w:t>
      </w:r>
    </w:p>
    <w:p w:rsidR="00926A6A" w:rsidRDefault="00926A6A" w:rsidP="00926A6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им.М.Ауезова</w:t>
      </w:r>
      <w:proofErr w:type="spellEnd"/>
    </w:p>
    <w:p w:rsidR="00926A6A" w:rsidRPr="00D11D75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rPr>
          <w:sz w:val="28"/>
          <w:szCs w:val="28"/>
        </w:rPr>
      </w:pPr>
    </w:p>
    <w:p w:rsidR="00926A6A" w:rsidRPr="00D11D75" w:rsidRDefault="00926A6A" w:rsidP="00926A6A">
      <w:pPr>
        <w:rPr>
          <w:sz w:val="28"/>
          <w:szCs w:val="28"/>
        </w:rPr>
      </w:pPr>
    </w:p>
    <w:p w:rsidR="00926A6A" w:rsidRPr="00D11D75" w:rsidRDefault="00926A6A" w:rsidP="00926A6A">
      <w:pPr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Издательский центр ЮКГУ </w:t>
      </w:r>
      <w:proofErr w:type="spellStart"/>
      <w:r>
        <w:rPr>
          <w:sz w:val="28"/>
          <w:szCs w:val="28"/>
        </w:rPr>
        <w:t>им.М.Ауезова</w:t>
      </w:r>
      <w:proofErr w:type="spellEnd"/>
      <w:r>
        <w:rPr>
          <w:sz w:val="28"/>
          <w:szCs w:val="28"/>
        </w:rPr>
        <w:t xml:space="preserve">, г. Шымкент, </w:t>
      </w:r>
      <w:proofErr w:type="spellStart"/>
      <w:r>
        <w:rPr>
          <w:sz w:val="28"/>
          <w:szCs w:val="28"/>
        </w:rPr>
        <w:t>пр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ауке</w:t>
      </w:r>
      <w:proofErr w:type="spellEnd"/>
      <w:r>
        <w:rPr>
          <w:sz w:val="28"/>
          <w:szCs w:val="28"/>
        </w:rPr>
        <w:t xml:space="preserve"> хана, 5</w:t>
      </w: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Default="00926A6A" w:rsidP="00926A6A">
      <w:pPr>
        <w:jc w:val="center"/>
        <w:rPr>
          <w:sz w:val="28"/>
          <w:szCs w:val="28"/>
        </w:rPr>
      </w:pPr>
    </w:p>
    <w:p w:rsidR="00926A6A" w:rsidRPr="009E4DD8" w:rsidRDefault="00926A6A" w:rsidP="00926A6A">
      <w:pPr>
        <w:jc w:val="center"/>
        <w:rPr>
          <w:sz w:val="28"/>
          <w:szCs w:val="28"/>
          <w:lang w:eastAsia="ko-KR"/>
        </w:rPr>
      </w:pPr>
    </w:p>
    <w:p w:rsidR="00353FE0" w:rsidRDefault="00353FE0" w:rsidP="00353FE0">
      <w:pPr>
        <w:jc w:val="center"/>
      </w:pPr>
      <w:r w:rsidRPr="00367D00">
        <w:rPr>
          <w:b/>
          <w:sz w:val="28"/>
        </w:rPr>
        <w:t xml:space="preserve">  </w:t>
      </w:r>
    </w:p>
    <w:p w:rsidR="00395F77" w:rsidRDefault="00395F77" w:rsidP="00395F77">
      <w:pPr>
        <w:jc w:val="both"/>
        <w:rPr>
          <w:sz w:val="28"/>
          <w:lang w:val="kk-KZ"/>
        </w:rPr>
      </w:pPr>
    </w:p>
    <w:p w:rsidR="001242B1" w:rsidRDefault="001242B1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Default="00C736CA">
      <w:pPr>
        <w:rPr>
          <w:lang w:val="en-US"/>
        </w:rPr>
      </w:pPr>
    </w:p>
    <w:p w:rsidR="00C736CA" w:rsidRPr="00C736CA" w:rsidRDefault="00C736CA">
      <w:pPr>
        <w:rPr>
          <w:lang w:val="en-US"/>
        </w:rPr>
      </w:pPr>
    </w:p>
    <w:sectPr w:rsidR="00C736CA" w:rsidRPr="00C736CA" w:rsidSect="0012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95F77"/>
    <w:rsid w:val="001242B1"/>
    <w:rsid w:val="0017587A"/>
    <w:rsid w:val="00255255"/>
    <w:rsid w:val="00353FE0"/>
    <w:rsid w:val="0036612C"/>
    <w:rsid w:val="00395F77"/>
    <w:rsid w:val="005E44BB"/>
    <w:rsid w:val="0077715E"/>
    <w:rsid w:val="00926A6A"/>
    <w:rsid w:val="00C7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5F77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5F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3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F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Maulet</dc:creator>
  <cp:lastModifiedBy>Студент</cp:lastModifiedBy>
  <cp:revision>5</cp:revision>
  <cp:lastPrinted>2013-01-15T07:00:00Z</cp:lastPrinted>
  <dcterms:created xsi:type="dcterms:W3CDTF">2012-11-04T16:49:00Z</dcterms:created>
  <dcterms:modified xsi:type="dcterms:W3CDTF">2013-01-15T07:01:00Z</dcterms:modified>
</cp:coreProperties>
</file>